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FC551" w14:textId="77777777" w:rsidR="00B816DA" w:rsidRDefault="00B816DA" w:rsidP="00D50A41">
      <w:pPr>
        <w:pStyle w:val="Heading2"/>
        <w:rPr>
          <w:sz w:val="40"/>
          <w:szCs w:val="40"/>
        </w:rPr>
      </w:pPr>
      <w:r w:rsidRPr="00B816DA">
        <w:rPr>
          <w:sz w:val="40"/>
          <w:szCs w:val="40"/>
        </w:rPr>
        <w:t>Electric</w:t>
      </w:r>
      <w:r w:rsidRPr="00B816DA">
        <w:rPr>
          <w:sz w:val="40"/>
          <w:szCs w:val="40"/>
        </w:rPr>
        <w:t xml:space="preserve"> </w:t>
      </w:r>
    </w:p>
    <w:p w14:paraId="4314B921" w14:textId="22A7EBDA" w:rsidR="00D50A41" w:rsidRDefault="00D50A41" w:rsidP="00D50A41">
      <w:pPr>
        <w:pStyle w:val="Heading2"/>
      </w:pPr>
      <w:r>
        <w:t>Public Description</w:t>
      </w:r>
    </w:p>
    <w:p w14:paraId="48FCF412" w14:textId="77777777" w:rsidR="00D50A41" w:rsidRDefault="00D50A41" w:rsidP="00A104C1"/>
    <w:p w14:paraId="544E0A15" w14:textId="77777777" w:rsidR="00B816DA" w:rsidRPr="00B816DA" w:rsidRDefault="00B816DA" w:rsidP="00B816DA">
      <w:r w:rsidRPr="00B816DA">
        <w:t>At S&amp;E Ward's Landscaping, our "Electric" category includes a wide array of components essential for powering and controlling the various electrical systems within your landscape. From wire nuts to electrical switches for pumps, we ensure every part we use is of high quality to guarantee safety, efficiency, and reliability in your outdoor electrical installations.</w:t>
      </w:r>
    </w:p>
    <w:p w14:paraId="15C09B23" w14:textId="77777777" w:rsidR="00B816DA" w:rsidRPr="00B816DA" w:rsidRDefault="00B816DA" w:rsidP="00B816DA">
      <w:r w:rsidRPr="00B816DA">
        <w:t>Wire Nuts and Connectors: These small but critical components are used to safely connect wires, ensuring secure electrical connections in junction boxes or at the end of wire runs. We select wire nuts that are weather-resistant and color-coded for easy identification of wire gauge, making maintenance and troubleshooting straightforward.</w:t>
      </w:r>
    </w:p>
    <w:p w14:paraId="0897CAAC" w14:textId="77777777" w:rsidR="00B816DA" w:rsidRPr="00B816DA" w:rsidRDefault="00B816DA" w:rsidP="00B816DA">
      <w:r w:rsidRPr="00B816DA">
        <w:t>Electrical Switches: For controlling landscape lighting, pond pumps, or irrigation systems, we use switches that are durable and suited for outdoor use. These can range from simple toggle switches to more sophisticated weatherproof timers and switches with built-in GFCI (Ground Fault Circuit Interrupter) protection to prevent shocks in wet environments.</w:t>
      </w:r>
    </w:p>
    <w:p w14:paraId="32D32527" w14:textId="77777777" w:rsidR="00B816DA" w:rsidRPr="00B816DA" w:rsidRDefault="00B816DA" w:rsidP="00B816DA">
      <w:r w:rsidRPr="00B816DA">
        <w:t>Wiring: We use various types of electrical wire, from standard copper wiring for general applications to specialized low-voltage wiring for landscape lighting. Each wire is selected based on its ability to handle the electrical load, its resistance to outdoor conditions, and its longevity when buried or exposed.</w:t>
      </w:r>
    </w:p>
    <w:p w14:paraId="1BC47C41" w14:textId="77777777" w:rsidR="00B816DA" w:rsidRPr="00B816DA" w:rsidRDefault="00B816DA" w:rsidP="00B816DA">
      <w:r w:rsidRPr="00B816DA">
        <w:t>Circuit Protection: Our projects include devices like fuses and circuit breakers to protect your electrical systems from overloads or short circuits. These components ensure that your landscape features like lights or water features do not cause damage in the event of an electrical fault.</w:t>
      </w:r>
    </w:p>
    <w:p w14:paraId="2BB9DFE5" w14:textId="77777777" w:rsidR="00B816DA" w:rsidRPr="00B816DA" w:rsidRDefault="00B816DA" w:rsidP="00B816DA">
      <w:r w:rsidRPr="00B816DA">
        <w:t>Outdoor-Rated Boxes and Enclosures: To house these electrical components, we employ enclosures that are designed to withstand moisture, UV exposure, and temperature changes. These boxes protect the integrity of connections and ensure that all electrical components are safely contained, meeting or exceeding local electrical codes.</w:t>
      </w:r>
    </w:p>
    <w:p w14:paraId="6842FBD0" w14:textId="77777777" w:rsidR="00B816DA" w:rsidRPr="00B816DA" w:rsidRDefault="00B816DA" w:rsidP="00B816DA">
      <w:r w:rsidRPr="00B816DA">
        <w:t>Timers and Controllers: For automation, we integrate timers and controllers that can manage when your landscape features operate, enhancing both efficiency and convenience. These devices are chosen for their reliability under outdoor conditions and user-friendliness for clients.</w:t>
      </w:r>
    </w:p>
    <w:p w14:paraId="1B2ADDA6" w14:textId="77777777" w:rsidR="00B816DA" w:rsidRPr="00B816DA" w:rsidRDefault="00B816DA" w:rsidP="00B816DA">
      <w:r w:rsidRPr="00B816DA">
        <w:t xml:space="preserve">At S&amp;E Ward's Landscaping, we understand that the "Electric" category is fundamental to the functionality and safety of your landscape. By using </w:t>
      </w:r>
      <w:proofErr w:type="gramStart"/>
      <w:r w:rsidRPr="00B816DA">
        <w:t>only</w:t>
      </w:r>
      <w:proofErr w:type="gramEnd"/>
      <w:r w:rsidRPr="00B816DA">
        <w:t xml:space="preserve"> the best and most appropriate electrical components, we ensure that your outdoor spaces are not only beautifully lit and watered but also safe and energy-efficient. Whether it's for a simple pathway light or a complex water feature system, we have the expertise and materials to make your landscape come alive with dependable electrical solutions.</w:t>
      </w:r>
    </w:p>
    <w:p w14:paraId="2BB7C00A" w14:textId="0EFB17EB" w:rsidR="00D50A41" w:rsidRDefault="00D50A41">
      <w:pPr>
        <w:rPr>
          <w:rFonts w:asciiTheme="majorHAnsi" w:eastAsiaTheme="majorEastAsia" w:hAnsiTheme="majorHAnsi" w:cstheme="majorBidi"/>
          <w:color w:val="0F4761" w:themeColor="accent1" w:themeShade="BF"/>
          <w:sz w:val="32"/>
          <w:szCs w:val="32"/>
        </w:rPr>
      </w:pPr>
    </w:p>
    <w:p w14:paraId="3C6EECDA" w14:textId="0930AF0A" w:rsidR="00A104C1" w:rsidRPr="00A104C1" w:rsidRDefault="00A104C1" w:rsidP="00D50A41">
      <w:pPr>
        <w:pStyle w:val="Heading2"/>
      </w:pPr>
      <w:r w:rsidRPr="00A104C1">
        <w:lastRenderedPageBreak/>
        <w:t>Teammate Instructions</w:t>
      </w:r>
    </w:p>
    <w:p w14:paraId="06814875" w14:textId="77777777" w:rsidR="00A104C1" w:rsidRPr="00A104C1" w:rsidRDefault="00A104C1" w:rsidP="00A104C1"/>
    <w:p w14:paraId="0BBC2B6C" w14:textId="77777777" w:rsidR="00B816DA" w:rsidRPr="00B816DA" w:rsidRDefault="00B816DA" w:rsidP="00B816DA">
      <w:r w:rsidRPr="00B816DA">
        <w:t>Electric Components: Teammate Instructions at S&amp;E Ward's Landscaping</w:t>
      </w:r>
    </w:p>
    <w:p w14:paraId="4CDA86BB" w14:textId="77777777" w:rsidR="00B816DA" w:rsidRPr="00B816DA" w:rsidRDefault="00B816DA" w:rsidP="00B816DA"/>
    <w:p w14:paraId="766F8C1F" w14:textId="77777777" w:rsidR="00B816DA" w:rsidRPr="00B816DA" w:rsidRDefault="00B816DA" w:rsidP="00B816DA">
      <w:r w:rsidRPr="00B816DA">
        <w:t>Team, here's how to handle our "Electric" category components to ensure safety and efficiency:</w:t>
      </w:r>
    </w:p>
    <w:p w14:paraId="305F7973" w14:textId="77777777" w:rsidR="00B816DA" w:rsidRPr="00B816DA" w:rsidRDefault="00B816DA" w:rsidP="00B816DA"/>
    <w:p w14:paraId="59C2F1BD" w14:textId="77777777" w:rsidR="00B816DA" w:rsidRPr="00B816DA" w:rsidRDefault="00B816DA" w:rsidP="00B816DA">
      <w:r w:rsidRPr="00B816DA">
        <w:t>General Safety:</w:t>
      </w:r>
    </w:p>
    <w:p w14:paraId="26C0CC02" w14:textId="77777777" w:rsidR="00B816DA" w:rsidRPr="00B816DA" w:rsidRDefault="00B816DA" w:rsidP="00B816DA">
      <w:pPr>
        <w:numPr>
          <w:ilvl w:val="0"/>
          <w:numId w:val="19"/>
        </w:numPr>
      </w:pPr>
      <w:r w:rsidRPr="00B816DA">
        <w:t>PPE: Always wear safety glasses and gloves when working with electrical components. Use insulated tools where applicable.</w:t>
      </w:r>
    </w:p>
    <w:p w14:paraId="4D5F353A" w14:textId="77777777" w:rsidR="00B816DA" w:rsidRPr="00B816DA" w:rsidRDefault="00B816DA" w:rsidP="00B816DA">
      <w:pPr>
        <w:numPr>
          <w:ilvl w:val="0"/>
          <w:numId w:val="19"/>
        </w:numPr>
      </w:pPr>
      <w:r w:rsidRPr="00B816DA">
        <w:t>Power Off: Ensure power is off before working on any electrical project. Use a voltage tester to confirm there's no live current.</w:t>
      </w:r>
    </w:p>
    <w:p w14:paraId="5889DD5E" w14:textId="77777777" w:rsidR="00B816DA" w:rsidRPr="00B816DA" w:rsidRDefault="00B816DA" w:rsidP="00B816DA"/>
    <w:p w14:paraId="3BFE3D2F" w14:textId="77777777" w:rsidR="00B816DA" w:rsidRPr="00B816DA" w:rsidRDefault="00B816DA" w:rsidP="00B816DA">
      <w:r w:rsidRPr="00B816DA">
        <w:t>Wire Nuts and Connectors:</w:t>
      </w:r>
    </w:p>
    <w:p w14:paraId="237E0C58" w14:textId="77777777" w:rsidR="00B816DA" w:rsidRPr="00B816DA" w:rsidRDefault="00B816DA" w:rsidP="00B816DA">
      <w:pPr>
        <w:numPr>
          <w:ilvl w:val="0"/>
          <w:numId w:val="20"/>
        </w:numPr>
      </w:pPr>
      <w:r w:rsidRPr="00B816DA">
        <w:t>Size Matters: Use the right size wire nut for the wire gauge. Twist wires together clockwise before capping with the nut to ensure a good connection.</w:t>
      </w:r>
    </w:p>
    <w:p w14:paraId="35AC3E65" w14:textId="77777777" w:rsidR="00B816DA" w:rsidRPr="00B816DA" w:rsidRDefault="00B816DA" w:rsidP="00B816DA">
      <w:pPr>
        <w:numPr>
          <w:ilvl w:val="0"/>
          <w:numId w:val="20"/>
        </w:numPr>
      </w:pPr>
      <w:r w:rsidRPr="00B816DA">
        <w:t>Secure Connections: Tug gently on wires after connecting to check for security. If loose, redo the connection.</w:t>
      </w:r>
    </w:p>
    <w:p w14:paraId="2BE28BE6" w14:textId="77777777" w:rsidR="00B816DA" w:rsidRPr="00B816DA" w:rsidRDefault="00B816DA" w:rsidP="00B816DA"/>
    <w:p w14:paraId="2D1DBCEA" w14:textId="77777777" w:rsidR="00B816DA" w:rsidRPr="00B816DA" w:rsidRDefault="00B816DA" w:rsidP="00B816DA">
      <w:r w:rsidRPr="00B816DA">
        <w:t>Electrical Switches:</w:t>
      </w:r>
    </w:p>
    <w:p w14:paraId="68E525FC" w14:textId="77777777" w:rsidR="00B816DA" w:rsidRPr="00B816DA" w:rsidRDefault="00B816DA" w:rsidP="00B816DA">
      <w:pPr>
        <w:numPr>
          <w:ilvl w:val="0"/>
          <w:numId w:val="21"/>
        </w:numPr>
      </w:pPr>
      <w:r w:rsidRPr="00B816DA">
        <w:t xml:space="preserve">Outdoor Switches: Always use switches rated for outdoor use when </w:t>
      </w:r>
      <w:proofErr w:type="gramStart"/>
      <w:r w:rsidRPr="00B816DA">
        <w:t>installing</w:t>
      </w:r>
      <w:proofErr w:type="gramEnd"/>
      <w:r w:rsidRPr="00B816DA">
        <w:t xml:space="preserve"> outside or in damp areas. Check for weatherproof ratings.</w:t>
      </w:r>
    </w:p>
    <w:p w14:paraId="39EF319A" w14:textId="77777777" w:rsidR="00B816DA" w:rsidRPr="00B816DA" w:rsidRDefault="00B816DA" w:rsidP="00B816DA">
      <w:pPr>
        <w:numPr>
          <w:ilvl w:val="0"/>
          <w:numId w:val="21"/>
        </w:numPr>
      </w:pPr>
      <w:r w:rsidRPr="00B816DA">
        <w:t>GFCI: Install GFCI switches or outlets where water could be present to protect against electric shock.</w:t>
      </w:r>
    </w:p>
    <w:p w14:paraId="284EC0DB" w14:textId="77777777" w:rsidR="00B816DA" w:rsidRPr="00B816DA" w:rsidRDefault="00B816DA" w:rsidP="00B816DA"/>
    <w:p w14:paraId="70495837" w14:textId="77777777" w:rsidR="00B816DA" w:rsidRPr="00B816DA" w:rsidRDefault="00B816DA" w:rsidP="00B816DA">
      <w:r w:rsidRPr="00B816DA">
        <w:t>Wiring:</w:t>
      </w:r>
    </w:p>
    <w:p w14:paraId="48CA1AD5" w14:textId="77777777" w:rsidR="00B816DA" w:rsidRPr="00B816DA" w:rsidRDefault="00B816DA" w:rsidP="00B816DA">
      <w:pPr>
        <w:numPr>
          <w:ilvl w:val="0"/>
          <w:numId w:val="22"/>
        </w:numPr>
      </w:pPr>
      <w:r w:rsidRPr="00B816DA">
        <w:t>Burial Depth: When burying wire, follow local codes for depth to prevent damage from digging or frost. Use conduit or cable rated for direct burial.</w:t>
      </w:r>
    </w:p>
    <w:p w14:paraId="0C744A1A" w14:textId="77777777" w:rsidR="00B816DA" w:rsidRPr="00B816DA" w:rsidRDefault="00B816DA" w:rsidP="00B816DA">
      <w:pPr>
        <w:numPr>
          <w:ilvl w:val="0"/>
          <w:numId w:val="22"/>
        </w:numPr>
      </w:pPr>
      <w:r w:rsidRPr="00B816DA">
        <w:t>Low Voltage: For landscape lighting, ensure you're using low-voltage wire and transformers. Keep these systems separate from high-voltage wiring.</w:t>
      </w:r>
    </w:p>
    <w:p w14:paraId="644B906C" w14:textId="77777777" w:rsidR="00B816DA" w:rsidRPr="00B816DA" w:rsidRDefault="00B816DA" w:rsidP="00B816DA"/>
    <w:p w14:paraId="41F07C4A" w14:textId="77777777" w:rsidR="00B816DA" w:rsidRPr="00B816DA" w:rsidRDefault="00B816DA" w:rsidP="00B816DA">
      <w:r w:rsidRPr="00B816DA">
        <w:t>Circuit Protection:</w:t>
      </w:r>
    </w:p>
    <w:p w14:paraId="41DD02CB" w14:textId="77777777" w:rsidR="00B816DA" w:rsidRPr="00B816DA" w:rsidRDefault="00B816DA" w:rsidP="00B816DA">
      <w:pPr>
        <w:numPr>
          <w:ilvl w:val="0"/>
          <w:numId w:val="23"/>
        </w:numPr>
      </w:pPr>
      <w:r w:rsidRPr="00B816DA">
        <w:lastRenderedPageBreak/>
        <w:t>Fuses/Breakers: Know the rating of the fuse or breaker you're installing. Overloading can lead to failures or fires.</w:t>
      </w:r>
    </w:p>
    <w:p w14:paraId="56C0EC67" w14:textId="77777777" w:rsidR="00B816DA" w:rsidRPr="00B816DA" w:rsidRDefault="00B816DA" w:rsidP="00B816DA">
      <w:pPr>
        <w:numPr>
          <w:ilvl w:val="0"/>
          <w:numId w:val="23"/>
        </w:numPr>
      </w:pPr>
      <w:r w:rsidRPr="00B816DA">
        <w:t>Location: Place circuit protection devices in accessible locations for easy maintenance or replacement.</w:t>
      </w:r>
    </w:p>
    <w:p w14:paraId="423A1046" w14:textId="77777777" w:rsidR="00B816DA" w:rsidRPr="00B816DA" w:rsidRDefault="00B816DA" w:rsidP="00B816DA"/>
    <w:p w14:paraId="488F13A3" w14:textId="77777777" w:rsidR="00B816DA" w:rsidRPr="00B816DA" w:rsidRDefault="00B816DA" w:rsidP="00B816DA">
      <w:r w:rsidRPr="00B816DA">
        <w:t>Enclosures and Boxes:</w:t>
      </w:r>
    </w:p>
    <w:p w14:paraId="33F1359F" w14:textId="77777777" w:rsidR="00B816DA" w:rsidRPr="00B816DA" w:rsidRDefault="00B816DA" w:rsidP="00B816DA">
      <w:pPr>
        <w:numPr>
          <w:ilvl w:val="0"/>
          <w:numId w:val="24"/>
        </w:numPr>
      </w:pPr>
      <w:r w:rsidRPr="00B816DA">
        <w:t>Weatherproofing: Check that enclosures are sealed properly against the elements. Use silicone or other sealants where needed.</w:t>
      </w:r>
    </w:p>
    <w:p w14:paraId="47A2F3B2" w14:textId="77777777" w:rsidR="00B816DA" w:rsidRPr="00B816DA" w:rsidRDefault="00B816DA" w:rsidP="00B816DA">
      <w:pPr>
        <w:numPr>
          <w:ilvl w:val="0"/>
          <w:numId w:val="24"/>
        </w:numPr>
      </w:pPr>
      <w:r w:rsidRPr="00B816DA">
        <w:t>Mounting: Secure enclosures firmly to prevent movement which could loosen connections over time.</w:t>
      </w:r>
    </w:p>
    <w:p w14:paraId="516BD2D2" w14:textId="77777777" w:rsidR="00B816DA" w:rsidRPr="00B816DA" w:rsidRDefault="00B816DA" w:rsidP="00B816DA"/>
    <w:p w14:paraId="3083B65B" w14:textId="77777777" w:rsidR="00B816DA" w:rsidRPr="00B816DA" w:rsidRDefault="00B816DA" w:rsidP="00B816DA">
      <w:r w:rsidRPr="00B816DA">
        <w:t>Timers and Controllers:</w:t>
      </w:r>
    </w:p>
    <w:p w14:paraId="47F78265" w14:textId="77777777" w:rsidR="00B816DA" w:rsidRPr="00B816DA" w:rsidRDefault="00B816DA" w:rsidP="00B816DA">
      <w:pPr>
        <w:numPr>
          <w:ilvl w:val="0"/>
          <w:numId w:val="25"/>
        </w:numPr>
      </w:pPr>
      <w:r w:rsidRPr="00B816DA">
        <w:t xml:space="preserve">Programming: Double-check programming after installation. Ensure clients understand how to use these devices. </w:t>
      </w:r>
    </w:p>
    <w:p w14:paraId="7D524583" w14:textId="77777777" w:rsidR="00B816DA" w:rsidRPr="00B816DA" w:rsidRDefault="00B816DA" w:rsidP="00B816DA">
      <w:pPr>
        <w:numPr>
          <w:ilvl w:val="0"/>
          <w:numId w:val="25"/>
        </w:numPr>
      </w:pPr>
      <w:r w:rsidRPr="00B816DA">
        <w:t>Mounting: Mount these in easily accessible yet protected spots, considering both aesthetics and functionality.</w:t>
      </w:r>
    </w:p>
    <w:p w14:paraId="5841B736" w14:textId="77777777" w:rsidR="00B816DA" w:rsidRPr="00B816DA" w:rsidRDefault="00B816DA" w:rsidP="00B816DA"/>
    <w:p w14:paraId="6C1E7FEF" w14:textId="77777777" w:rsidR="00B816DA" w:rsidRPr="00B816DA" w:rsidRDefault="00B816DA" w:rsidP="00B816DA">
      <w:r w:rsidRPr="00B816DA">
        <w:t>Installation Tips:</w:t>
      </w:r>
    </w:p>
    <w:p w14:paraId="691EF48D" w14:textId="77777777" w:rsidR="00B816DA" w:rsidRPr="00B816DA" w:rsidRDefault="00B816DA" w:rsidP="00B816DA">
      <w:pPr>
        <w:numPr>
          <w:ilvl w:val="0"/>
          <w:numId w:val="26"/>
        </w:numPr>
      </w:pPr>
      <w:r w:rsidRPr="00B816DA">
        <w:t>Labeling: Label wires, especially in complex setups, to make future troubleshooting easier.</w:t>
      </w:r>
    </w:p>
    <w:p w14:paraId="6398A175" w14:textId="77777777" w:rsidR="00B816DA" w:rsidRPr="00B816DA" w:rsidRDefault="00B816DA" w:rsidP="00B816DA">
      <w:pPr>
        <w:numPr>
          <w:ilvl w:val="0"/>
          <w:numId w:val="26"/>
        </w:numPr>
      </w:pPr>
      <w:r w:rsidRPr="00B816DA">
        <w:t>Cable Management: Keep wires organized and secure with zip ties or clips to avoid tangling or accidental damage.</w:t>
      </w:r>
    </w:p>
    <w:p w14:paraId="7176F658" w14:textId="77777777" w:rsidR="00B816DA" w:rsidRPr="00B816DA" w:rsidRDefault="00B816DA" w:rsidP="00B816DA">
      <w:pPr>
        <w:numPr>
          <w:ilvl w:val="0"/>
          <w:numId w:val="26"/>
        </w:numPr>
      </w:pPr>
      <w:r w:rsidRPr="00B816DA">
        <w:t>Documentation: Document the layout of the electrical system for client records or future reference. Include a legend for color-coded wiring.</w:t>
      </w:r>
    </w:p>
    <w:p w14:paraId="7BD57CEF" w14:textId="77777777" w:rsidR="00B816DA" w:rsidRPr="00B816DA" w:rsidRDefault="00B816DA" w:rsidP="00B816DA"/>
    <w:p w14:paraId="4826DD7A" w14:textId="77777777" w:rsidR="00B816DA" w:rsidRPr="00B816DA" w:rsidRDefault="00B816DA" w:rsidP="00B816DA">
      <w:r w:rsidRPr="00B816DA">
        <w:t>Post-Installation:</w:t>
      </w:r>
    </w:p>
    <w:p w14:paraId="160B6684" w14:textId="77777777" w:rsidR="00B816DA" w:rsidRPr="00B816DA" w:rsidRDefault="00B816DA" w:rsidP="00B816DA">
      <w:pPr>
        <w:numPr>
          <w:ilvl w:val="0"/>
          <w:numId w:val="27"/>
        </w:numPr>
      </w:pPr>
      <w:r w:rsidRPr="00B816DA">
        <w:t>Testing: Test all components after installation. Check for proper operation, especially with automated systems like timers or controllers.</w:t>
      </w:r>
    </w:p>
    <w:p w14:paraId="4E689D96" w14:textId="77777777" w:rsidR="00B816DA" w:rsidRPr="00B816DA" w:rsidRDefault="00B816DA" w:rsidP="00B816DA">
      <w:pPr>
        <w:numPr>
          <w:ilvl w:val="0"/>
          <w:numId w:val="27"/>
        </w:numPr>
      </w:pPr>
      <w:r w:rsidRPr="00B816DA">
        <w:t xml:space="preserve">Client Education: Walk clients </w:t>
      </w:r>
      <w:proofErr w:type="gramStart"/>
      <w:r w:rsidRPr="00B816DA">
        <w:t>through the use of</w:t>
      </w:r>
      <w:proofErr w:type="gramEnd"/>
      <w:r w:rsidRPr="00B816DA">
        <w:t xml:space="preserve"> any electrical components, focusing on safety, maintenance, and troubleshooting basics.</w:t>
      </w:r>
    </w:p>
    <w:p w14:paraId="1E724FD9" w14:textId="77777777" w:rsidR="00B816DA" w:rsidRPr="00B816DA" w:rsidRDefault="00B816DA" w:rsidP="00B816DA"/>
    <w:p w14:paraId="226DEED5" w14:textId="77777777" w:rsidR="00B816DA" w:rsidRPr="00B816DA" w:rsidRDefault="00B816DA" w:rsidP="00B816DA">
      <w:r w:rsidRPr="00B816DA">
        <w:t>Emergency Procedures:</w:t>
      </w:r>
    </w:p>
    <w:p w14:paraId="6E70214A" w14:textId="77777777" w:rsidR="00B816DA" w:rsidRPr="00B816DA" w:rsidRDefault="00B816DA" w:rsidP="00B816DA">
      <w:pPr>
        <w:numPr>
          <w:ilvl w:val="0"/>
          <w:numId w:val="28"/>
        </w:numPr>
      </w:pPr>
      <w:r w:rsidRPr="00B816DA">
        <w:t>Know Your Limits: If you're unsure about any electrical task, stop and consult with someone more experienced or call in a licensed electrician.</w:t>
      </w:r>
    </w:p>
    <w:p w14:paraId="5EBA11C3" w14:textId="77777777" w:rsidR="00B816DA" w:rsidRPr="00B816DA" w:rsidRDefault="00B816DA" w:rsidP="00B816DA">
      <w:pPr>
        <w:numPr>
          <w:ilvl w:val="0"/>
          <w:numId w:val="28"/>
        </w:numPr>
      </w:pPr>
      <w:r w:rsidRPr="00B816DA">
        <w:lastRenderedPageBreak/>
        <w:t>Fire/Short Circuit: Know the location of fire extinguishers and the procedure for dealing with electrical fires (never use water).</w:t>
      </w:r>
    </w:p>
    <w:p w14:paraId="234845AD" w14:textId="77777777" w:rsidR="00B816DA" w:rsidRPr="00B816DA" w:rsidRDefault="00B816DA" w:rsidP="00B816DA"/>
    <w:p w14:paraId="26A5BD8A" w14:textId="77777777" w:rsidR="00B816DA" w:rsidRPr="00B816DA" w:rsidRDefault="00B816DA" w:rsidP="00B816DA">
      <w:r w:rsidRPr="00B816DA">
        <w:t>Remember, electrical work in landscaping isn't just about making things work; it's about ensuring they work safely for years to come. Let's keep up our standards for quality and safety in every project involving electric components.</w:t>
      </w:r>
    </w:p>
    <w:p w14:paraId="2A13F455" w14:textId="77777777" w:rsidR="00155216" w:rsidRDefault="00155216" w:rsidP="00C251FE"/>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14"/>
  </w:num>
  <w:num w:numId="2" w16cid:durableId="1775202688">
    <w:abstractNumId w:val="11"/>
  </w:num>
  <w:num w:numId="3" w16cid:durableId="1704595625">
    <w:abstractNumId w:val="19"/>
  </w:num>
  <w:num w:numId="4" w16cid:durableId="691228557">
    <w:abstractNumId w:val="6"/>
  </w:num>
  <w:num w:numId="5" w16cid:durableId="423965070">
    <w:abstractNumId w:val="4"/>
  </w:num>
  <w:num w:numId="6" w16cid:durableId="1208446796">
    <w:abstractNumId w:val="18"/>
  </w:num>
  <w:num w:numId="7" w16cid:durableId="1371418750">
    <w:abstractNumId w:val="23"/>
  </w:num>
  <w:num w:numId="8" w16cid:durableId="1504315346">
    <w:abstractNumId w:val="15"/>
  </w:num>
  <w:num w:numId="9" w16cid:durableId="226494572">
    <w:abstractNumId w:val="24"/>
  </w:num>
  <w:num w:numId="10" w16cid:durableId="1074087851">
    <w:abstractNumId w:val="7"/>
  </w:num>
  <w:num w:numId="11" w16cid:durableId="33241002">
    <w:abstractNumId w:val="0"/>
  </w:num>
  <w:num w:numId="12" w16cid:durableId="1958875778">
    <w:abstractNumId w:val="10"/>
  </w:num>
  <w:num w:numId="13" w16cid:durableId="1378050310">
    <w:abstractNumId w:val="16"/>
  </w:num>
  <w:num w:numId="14" w16cid:durableId="1512640080">
    <w:abstractNumId w:val="1"/>
  </w:num>
  <w:num w:numId="15" w16cid:durableId="1644314153">
    <w:abstractNumId w:val="25"/>
  </w:num>
  <w:num w:numId="16" w16cid:durableId="27418126">
    <w:abstractNumId w:val="17"/>
  </w:num>
  <w:num w:numId="17" w16cid:durableId="654069230">
    <w:abstractNumId w:val="5"/>
  </w:num>
  <w:num w:numId="18" w16cid:durableId="2100057094">
    <w:abstractNumId w:val="27"/>
  </w:num>
  <w:num w:numId="19" w16cid:durableId="1091438670">
    <w:abstractNumId w:val="3"/>
  </w:num>
  <w:num w:numId="20" w16cid:durableId="642078172">
    <w:abstractNumId w:val="13"/>
  </w:num>
  <w:num w:numId="21" w16cid:durableId="979579915">
    <w:abstractNumId w:val="2"/>
  </w:num>
  <w:num w:numId="22" w16cid:durableId="1789003303">
    <w:abstractNumId w:val="26"/>
  </w:num>
  <w:num w:numId="23" w16cid:durableId="1040521316">
    <w:abstractNumId w:val="12"/>
  </w:num>
  <w:num w:numId="24" w16cid:durableId="1290673038">
    <w:abstractNumId w:val="20"/>
  </w:num>
  <w:num w:numId="25" w16cid:durableId="1997419122">
    <w:abstractNumId w:val="9"/>
  </w:num>
  <w:num w:numId="26" w16cid:durableId="1359888571">
    <w:abstractNumId w:val="22"/>
  </w:num>
  <w:num w:numId="27" w16cid:durableId="349991720">
    <w:abstractNumId w:val="21"/>
  </w:num>
  <w:num w:numId="28" w16cid:durableId="16879751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2A787C"/>
    <w:rsid w:val="00456136"/>
    <w:rsid w:val="004C3137"/>
    <w:rsid w:val="0053066D"/>
    <w:rsid w:val="00627874"/>
    <w:rsid w:val="00762F0A"/>
    <w:rsid w:val="007B072A"/>
    <w:rsid w:val="00A104C1"/>
    <w:rsid w:val="00B2517E"/>
    <w:rsid w:val="00B816DA"/>
    <w:rsid w:val="00C251FE"/>
    <w:rsid w:val="00D5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2024-12-13T12:45:00Z</dcterms:created>
  <dcterms:modified xsi:type="dcterms:W3CDTF">2024-12-13T12:58:00Z</dcterms:modified>
</cp:coreProperties>
</file>